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both"/>
        <w:rPr>
          <w:rFonts w:hint="eastAsia"/>
          <w:b/>
          <w:bCs/>
          <w:sz w:val="44"/>
          <w:szCs w:val="44"/>
          <w:lang w:eastAsia="zh-CN"/>
        </w:rPr>
      </w:pPr>
      <w:r>
        <w:rPr>
          <w:rFonts w:hint="eastAsia"/>
          <w:b/>
          <w:bCs/>
          <w:sz w:val="44"/>
          <w:szCs w:val="44"/>
        </w:rPr>
        <w:t>禹州市</w:t>
      </w:r>
      <w:r>
        <w:rPr>
          <w:rFonts w:hint="eastAsia"/>
          <w:b/>
          <w:bCs/>
          <w:sz w:val="44"/>
          <w:szCs w:val="44"/>
          <w:lang w:eastAsia="zh-CN"/>
        </w:rPr>
        <w:t>磨街乡矿山环境综合治理险情排除工程</w:t>
      </w:r>
    </w:p>
    <w:p>
      <w:pPr>
        <w:spacing w:line="600" w:lineRule="exact"/>
        <w:jc w:val="center"/>
        <w:rPr>
          <w:rFonts w:hint="eastAsia"/>
          <w:b/>
          <w:bCs/>
          <w:sz w:val="44"/>
          <w:szCs w:val="44"/>
        </w:rPr>
      </w:pP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w:t>
      </w:r>
      <w:r>
        <w:rPr>
          <w:rFonts w:hint="eastAsia" w:asciiTheme="majorEastAsia" w:hAnsiTheme="majorEastAsia" w:eastAsiaTheme="majorEastAsia" w:cstheme="majorEastAsia"/>
          <w:sz w:val="36"/>
          <w:szCs w:val="36"/>
          <w:lang w:val="en-US" w:eastAsia="zh-CN"/>
        </w:rPr>
        <w:t>20062</w:t>
      </w:r>
    </w:p>
    <w:p>
      <w:pPr>
        <w:keepNext w:val="0"/>
        <w:keepLines w:val="0"/>
        <w:pageBreakBefore w:val="0"/>
        <w:kinsoku/>
        <w:overflowPunct/>
        <w:bidi w:val="0"/>
        <w:spacing w:line="440" w:lineRule="exact"/>
        <w:ind w:firstLine="1080" w:firstLineChars="300"/>
        <w:jc w:val="left"/>
        <w:textAlignment w:val="auto"/>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磨街乡人民政府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w:t>
      </w:r>
      <w:r>
        <w:rPr>
          <w:rFonts w:hint="eastAsia" w:asciiTheme="majorEastAsia" w:hAnsiTheme="majorEastAsia" w:eastAsiaTheme="majorEastAsia" w:cstheme="majorEastAsia"/>
          <w:b/>
          <w:bCs/>
          <w:sz w:val="36"/>
          <w:szCs w:val="36"/>
          <w:lang w:eastAsia="zh-CN"/>
        </w:rPr>
        <w:t>二〇</w:t>
      </w:r>
      <w:r>
        <w:rPr>
          <w:rFonts w:hint="eastAsia" w:asciiTheme="majorEastAsia" w:hAnsiTheme="majorEastAsia" w:eastAsiaTheme="majorEastAsia" w:cstheme="majorEastAsia"/>
          <w:b/>
          <w:bCs/>
          <w:sz w:val="36"/>
          <w:szCs w:val="36"/>
        </w:rPr>
        <w:t>年</w:t>
      </w:r>
      <w:r>
        <w:rPr>
          <w:rFonts w:hint="eastAsia" w:asciiTheme="majorEastAsia" w:hAnsiTheme="majorEastAsia" w:eastAsiaTheme="majorEastAsia" w:cstheme="majorEastAsia"/>
          <w:b/>
          <w:bCs/>
          <w:sz w:val="36"/>
          <w:szCs w:val="36"/>
          <w:lang w:eastAsia="zh-CN"/>
        </w:rPr>
        <w:t>四</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禹州市范坡镇敬老院南宿舍楼消防改造工程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禹州市政府采购中心受禹州市磨街乡人民政府的委托，就“禹州市磨街乡矿山环境综合治理险情排除工程”进行竞争性谈判，欢迎合格的投标人前来投标。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一、项目基本情况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1、采购人：禹州市磨街乡人民政府</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2、项目名称：禹州市磨街乡矿山环境综合治理险情排除工程</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3、采购编号：YZCG-T2020062</w:t>
      </w:r>
      <w:r>
        <w:rPr>
          <w:rFonts w:hint="eastAsia" w:ascii="新宋体" w:hAnsi="新宋体" w:eastAsia="新宋体" w:cs="新宋体"/>
          <w:color w:val="000000"/>
          <w:sz w:val="24"/>
          <w:szCs w:val="24"/>
          <w:lang w:val="en-US" w:eastAsia="zh-CN"/>
        </w:rPr>
        <w:tab/>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4、项目需求：矿山环境综合治理险情排除工程（详见谈判文件）</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5、采购预算：60.257012万元   </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二、需要落实的政府采购政策</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本项目落实节约能源、保护环境、扶持不发达地区和少数民族地区、促进中小企业、监狱企业发展等政府采购政策。（详见谈判文件）</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三、供应商资格要求</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1、符合《政府采购法》第二十二条之规定；</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2、投标商须具有市政公用工程施工总承包叁级及以上资质；</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3、拟派项目经理具有相关专业贰级及以上注册建造师执业资格且未担任其他在施建设工程项目的项目经理；</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4被委托人是须是本单位职工，须提供公司为本人缴纳社会保险证明；</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5、本项目不接受联合体投标。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四、获取谈判文件的方式、时间、地点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w:t>
      </w:r>
      <w:r>
        <w:rPr>
          <w:rFonts w:hint="eastAsia" w:ascii="新宋体" w:hAnsi="新宋体" w:eastAsia="新宋体" w:cs="新宋体"/>
          <w:color w:val="000000"/>
          <w:sz w:val="24"/>
          <w:szCs w:val="24"/>
          <w:lang w:val="zh-CN" w:eastAsia="zh-CN"/>
        </w:rPr>
        <w:t>、持</w:t>
      </w:r>
      <w:r>
        <w:rPr>
          <w:rFonts w:hint="eastAsia" w:ascii="新宋体" w:hAnsi="新宋体" w:eastAsia="新宋体" w:cs="新宋体"/>
          <w:color w:val="000000"/>
          <w:sz w:val="24"/>
          <w:szCs w:val="24"/>
          <w:lang w:val="en-US" w:eastAsia="zh-CN"/>
        </w:rPr>
        <w:t>CA</w:t>
      </w:r>
      <w:r>
        <w:rPr>
          <w:rFonts w:hint="eastAsia" w:ascii="新宋体" w:hAnsi="新宋体" w:eastAsia="新宋体" w:cs="新宋体"/>
          <w:color w:val="000000"/>
          <w:sz w:val="24"/>
          <w:szCs w:val="24"/>
          <w:lang w:val="zh-CN" w:eastAsia="zh-CN"/>
        </w:rPr>
        <w:t>数字认证证书</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"http://221.14.6.70:8088/ggzy/eps/public/RegistAllJcxx.html"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http://221.14.6.70:8088/ggzy/eps/public/RegistAllJcxx.html</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zh-CN" w:eastAsia="zh-CN"/>
        </w:rPr>
        <w:t>进行免费注册登记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详见全国公共资源交易平台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河南省</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许昌市</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常见问题解答</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诚信库网上注册相关资料下载</w:t>
      </w:r>
      <w:r>
        <w:rPr>
          <w:rFonts w:hint="eastAsia" w:ascii="新宋体" w:hAnsi="新宋体" w:eastAsia="新宋体" w:cs="新宋体"/>
          <w:color w:val="000000"/>
          <w:sz w:val="24"/>
          <w:szCs w:val="24"/>
          <w:lang w:val="en-US" w:eastAsia="zh-CN"/>
        </w:rPr>
        <w:t>”）；</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w:t>
      </w:r>
      <w:r>
        <w:rPr>
          <w:rFonts w:hint="eastAsia" w:ascii="新宋体" w:hAnsi="新宋体" w:eastAsia="新宋体" w:cs="新宋体"/>
          <w:color w:val="000000"/>
          <w:sz w:val="24"/>
          <w:szCs w:val="24"/>
          <w:lang w:val="zh-CN" w:eastAsia="zh-CN"/>
        </w:rPr>
        <w:t>、在投标截止时间前登录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http://g</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gzy.xuchang.gov.cn，</w:t>
      </w:r>
      <w:r>
        <w:rPr>
          <w:rFonts w:hint="eastAsia" w:ascii="新宋体" w:hAnsi="新宋体" w:eastAsia="新宋体" w:cs="新宋体"/>
          <w:color w:val="000000"/>
          <w:sz w:val="24"/>
          <w:szCs w:val="24"/>
          <w:lang w:val="zh-CN" w:eastAsia="zh-CN"/>
        </w:rPr>
        <w:t>自行下载招标文件</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详见全国公共资源交易平台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河南省</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许昌市</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常见问题解答</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交易系统操作手册</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3、未通过全国公共资源交易平台（河南省·许昌市）下载招标文件的投标企业，拒收其递交的投标文件。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4、谈判文件每份售价人民币300元（谈判现场现金收取），于递交投标文件时缴纳给采购代理机构，售后不退。</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五、谈判截止时间、谈判时间及地点：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1、谈判截止及谈判时间：2020年 4月23 日9:00 （北京时间），逾期送达或不符合规定的投标文件不予接受。</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2、谈判地点：禹州市公共资源交易中心第二开标室（禹州市行政服务中心楼9楼）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（2）纸质投标文件（正本1份、副本1份）和备份文件1份（使用电子介质存储）在投标截止时间（开标时间）前递交至本项目开标地点。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六、本次招标公告同时在《中国政府采购网》、《河南省政府采购网》、《全国公共资源交易平台（河南省·许昌市）》发布等。</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七、代理机构及采购单位地址、联系人、联系电话</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（一）代理机构：禹州市政府采购中心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地址：禹州市行政服务中心楼917房间</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联系人：侯女士    联系电话：0374-2077111</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采购单位：禹州市磨街乡人民政府</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地址：禹州市磨街乡</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联系人：刘先生   联系电话：0374-8702668</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p>
    <w:p>
      <w:pPr>
        <w:keepNext w:val="0"/>
        <w:keepLines w:val="0"/>
        <w:pageBreakBefore w:val="0"/>
        <w:kinsoku/>
        <w:overflowPunct/>
        <w:bidi w:val="0"/>
        <w:spacing w:line="440" w:lineRule="exact"/>
        <w:ind w:firstLine="5440" w:firstLineChars="17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p>
    <w:p>
      <w:pPr>
        <w:spacing w:line="360" w:lineRule="auto"/>
        <w:rPr>
          <w:rFonts w:hint="eastAsia" w:hAnsi="宋体"/>
          <w:b/>
          <w:sz w:val="28"/>
          <w:szCs w:val="28"/>
        </w:rPr>
      </w:pPr>
      <w:r>
        <w:rPr>
          <w:rFonts w:hint="eastAsia" w:hAnsi="宋体"/>
          <w:b/>
          <w:sz w:val="28"/>
          <w:szCs w:val="28"/>
        </w:rPr>
        <w:t>温馨提示：</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FF0000"/>
          <w:sz w:val="24"/>
          <w:szCs w:val="24"/>
          <w:lang w:val="en-US" w:eastAsia="zh-CN"/>
        </w:rPr>
      </w:pPr>
      <w:r>
        <w:rPr>
          <w:rFonts w:hint="eastAsia" w:ascii="新宋体" w:hAnsi="新宋体" w:eastAsia="新宋体" w:cs="新宋体"/>
          <w:color w:val="FF0000"/>
          <w:sz w:val="24"/>
          <w:szCs w:val="24"/>
          <w:lang w:val="en-US" w:eastAsia="zh-CN"/>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spacing w:line="360" w:lineRule="auto"/>
        <w:rPr>
          <w:rFonts w:hint="eastAsia" w:hAnsi="宋体"/>
          <w:b/>
          <w:sz w:val="28"/>
          <w:szCs w:val="28"/>
        </w:rPr>
      </w:pPr>
    </w:p>
    <w:p>
      <w:pPr>
        <w:spacing w:line="360" w:lineRule="auto"/>
        <w:ind w:firstLine="562" w:firstLineChars="200"/>
        <w:rPr>
          <w:rFonts w:ascii="仿宋_GB2312" w:eastAsia="仿宋_GB2312"/>
          <w:b/>
          <w:sz w:val="32"/>
          <w:szCs w:val="32"/>
        </w:rPr>
      </w:pPr>
      <w:r>
        <w:rPr>
          <w:rFonts w:hint="eastAsia" w:hAnsi="宋体"/>
          <w:b/>
          <w:sz w:val="28"/>
          <w:szCs w:val="28"/>
        </w:rPr>
        <w:t>本项目为全流程电子化交易项目，请认真阅读谈判文件，并注意以下事项。</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480" w:firstLineChars="2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排除磨街乡矿山环境综合治理险情，实现安全生产。</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ascii="新宋体" w:hAnsi="新宋体" w:eastAsia="新宋体" w:cs="新宋体"/>
          <w:color w:val="000000"/>
          <w:sz w:val="24"/>
          <w:szCs w:val="24"/>
          <w:lang w:val="en-US" w:eastAsia="zh-CN"/>
        </w:rPr>
        <w:t>禹州市磨街乡矿山环境综合治理险情排除工程</w:t>
      </w:r>
      <w:r>
        <w:rPr>
          <w:rFonts w:hint="eastAsia" w:cs="黑体" w:asciiTheme="minorEastAsia" w:hAnsiTheme="minorEastAsia"/>
          <w:b/>
          <w:bCs/>
          <w:color w:val="000000"/>
          <w:sz w:val="24"/>
          <w:szCs w:val="24"/>
          <w:shd w:val="clear" w:color="auto" w:fill="FFFFFF"/>
        </w:rPr>
        <w:t>（详见</w:t>
      </w:r>
      <w:r>
        <w:rPr>
          <w:rFonts w:hint="eastAsia" w:cs="黑体" w:asciiTheme="minorEastAsia" w:hAnsiTheme="minorEastAsia"/>
          <w:b/>
          <w:bCs/>
          <w:color w:val="000000"/>
          <w:sz w:val="24"/>
          <w:szCs w:val="24"/>
          <w:shd w:val="clear" w:color="auto" w:fill="FFFFFF"/>
          <w:lang w:eastAsia="zh-CN"/>
        </w:rPr>
        <w:t>附件</w:t>
      </w:r>
      <w:r>
        <w:rPr>
          <w:rFonts w:hint="eastAsia" w:cs="黑体" w:asciiTheme="minorEastAsia" w:hAnsiTheme="minorEastAsia"/>
          <w:b/>
          <w:bCs/>
          <w:color w:val="000000"/>
          <w:sz w:val="24"/>
          <w:szCs w:val="24"/>
          <w:shd w:val="clear" w:color="auto" w:fill="FFFFFF"/>
        </w:rPr>
        <w:t>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40" w:lineRule="exact"/>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1、属下列情况之一者，在施工单位无法按业主要求及时整改时，业主有权单方面终止合同。并有权向施工单位索赔，由此造成的损失由施工单位自负。</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1.1合同执行期间，施工单位拒绝接受业主管理并无正当理由的。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1.2现场技术人员不能胜任本职工作，不配合施工工作开展，业主有权要求立即调换，如施工单位不能及时调换的。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1.3 施工单位严重失职造成重大工程事故的。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widowControl/>
        <w:numPr>
          <w:ilvl w:val="0"/>
          <w:numId w:val="0"/>
        </w:numPr>
        <w:shd w:val="clear" w:color="auto" w:fill="FFFFFF"/>
        <w:spacing w:line="360" w:lineRule="auto"/>
        <w:ind w:firstLine="480" w:firstLineChars="200"/>
        <w:contextualSpacing/>
        <w:jc w:val="left"/>
        <w:rPr>
          <w:rFonts w:hint="eastAsia" w:ascii="宋体" w:cs="宋体"/>
          <w:sz w:val="24"/>
          <w:lang w:val="zh-CN" w:eastAsia="zh-CN"/>
        </w:rPr>
      </w:pPr>
      <w:r>
        <w:rPr>
          <w:rFonts w:hint="eastAsia" w:ascii="宋体" w:cs="宋体"/>
          <w:sz w:val="24"/>
          <w:lang w:val="zh-CN" w:eastAsia="zh-CN"/>
        </w:rPr>
        <w:t>3、施工过程中，施工单位因自身原因造成工程进度延误或中断，影响工程正常施工，致使工程增加的费用，由施工单位承担。</w:t>
      </w:r>
    </w:p>
    <w:p>
      <w:pPr>
        <w:wordWrap w:val="0"/>
        <w:topLinePunct/>
        <w:spacing w:line="360" w:lineRule="auto"/>
        <w:ind w:firstLine="482" w:firstLineChars="200"/>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六、特别别示：</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1</w:t>
      </w:r>
      <w:r>
        <w:rPr>
          <w:rFonts w:hint="eastAsia" w:ascii="宋体" w:cs="宋体"/>
          <w:sz w:val="24"/>
          <w:lang w:val="zh-CN"/>
        </w:rPr>
        <w:t>、投标商须有合理的施工方案，否则为无效响应文件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3</w:t>
      </w:r>
      <w:r>
        <w:rPr>
          <w:rFonts w:hint="eastAsia" w:ascii="宋体" w:cs="宋体"/>
          <w:sz w:val="24"/>
          <w:lang w:val="zh-CN"/>
        </w:rPr>
        <w:t>、投标商必须由法定代表人或其授权代表参加开标会议，随时接受谈判小组询问，并予作出书面解答。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en-US" w:eastAsia="zh-CN"/>
        </w:rPr>
        <w:t>yzggzy</w:t>
      </w:r>
      <w:r>
        <w:rPr>
          <w:rFonts w:hint="eastAsia" w:ascii="宋体" w:cs="宋体"/>
          <w:sz w:val="24"/>
          <w:lang w:val="zh-CN"/>
        </w:rPr>
        <w:t>2076770@163.com</w:t>
      </w:r>
      <w:r>
        <w:fldChar w:fldCharType="end"/>
      </w:r>
      <w:r>
        <w:rPr>
          <w:rFonts w:hint="eastAsia" w:ascii="宋体" w:cs="宋体"/>
          <w:sz w:val="24"/>
          <w:lang w:val="zh-CN"/>
        </w:rPr>
        <w:t>。</w:t>
      </w:r>
    </w:p>
    <w:p>
      <w:pPr>
        <w:wordWrap w:val="0"/>
        <w:topLinePunct/>
        <w:spacing w:line="360" w:lineRule="auto"/>
        <w:ind w:firstLine="480" w:firstLineChars="200"/>
        <w:rPr>
          <w:rFonts w:hint="eastAsia" w:ascii="宋体" w:cs="宋体"/>
          <w:sz w:val="24"/>
          <w:lang w:eastAsia="zh-CN"/>
        </w:rPr>
      </w:pPr>
      <w:r>
        <w:rPr>
          <w:rFonts w:hint="eastAsia" w:ascii="宋体" w:cs="宋体"/>
          <w:sz w:val="24"/>
          <w:lang w:val="en-US" w:eastAsia="zh-CN"/>
        </w:rPr>
        <w:t>5</w:t>
      </w:r>
      <w:r>
        <w:rPr>
          <w:rFonts w:hint="eastAsia" w:ascii="宋体" w:cs="宋体"/>
          <w:sz w:val="24"/>
        </w:rPr>
        <w:t>、付款方式 ：</w:t>
      </w:r>
      <w:r>
        <w:rPr>
          <w:rFonts w:hint="eastAsia" w:ascii="宋体" w:cs="宋体"/>
          <w:sz w:val="24"/>
          <w:lang w:val="en-US" w:eastAsia="zh-CN"/>
        </w:rPr>
        <w:t>以签订合同内容为准。</w:t>
      </w: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rPr>
          <w:rFonts w:hint="eastAsia" w:ascii="宋体" w:cs="宋体"/>
          <w:sz w:val="24"/>
          <w:lang w:eastAsia="zh-CN"/>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项目名称：禹州市磨街乡矿山环境综合治理险情排除工程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w:t>
            </w:r>
            <w:r>
              <w:rPr>
                <w:rFonts w:hint="eastAsia" w:cs="仿宋_GB2312" w:asciiTheme="minorEastAsia" w:hAnsiTheme="minorEastAsia"/>
                <w:szCs w:val="21"/>
                <w:lang w:val="en-US" w:eastAsia="zh-CN"/>
              </w:rPr>
              <w:t>20062</w:t>
            </w:r>
          </w:p>
          <w:p>
            <w:pPr>
              <w:widowControl/>
              <w:shd w:val="clear" w:color="auto" w:fill="FFFFFF"/>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工期：</w:t>
            </w:r>
            <w:r>
              <w:rPr>
                <w:rFonts w:hint="eastAsia" w:cs="仿宋_GB2312" w:asciiTheme="minorEastAsia" w:hAnsiTheme="minorEastAsia"/>
                <w:szCs w:val="21"/>
                <w:lang w:val="en-US" w:eastAsia="zh-CN"/>
              </w:rPr>
              <w:t>合同签订后30日历天</w:t>
            </w:r>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禹州市磨街乡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禹州市磨街乡人民政府</w:t>
            </w:r>
          </w:p>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禹州市磨街乡</w:t>
            </w:r>
          </w:p>
          <w:p>
            <w:pPr>
              <w:keepNext w:val="0"/>
              <w:keepLines w:val="0"/>
              <w:pageBreakBefore w:val="0"/>
              <w:kinsoku/>
              <w:overflowPunct/>
              <w:bidi w:val="0"/>
              <w:spacing w:line="440" w:lineRule="exact"/>
              <w:jc w:val="left"/>
              <w:textAlignment w:val="auto"/>
              <w:rPr>
                <w:rFonts w:hint="default" w:cs="仿宋_GB2312" w:asciiTheme="minorEastAsia" w:hAnsiTheme="minorEastAsia"/>
                <w:szCs w:val="21"/>
                <w:lang w:val="en-US"/>
              </w:rPr>
            </w:pPr>
            <w:r>
              <w:rPr>
                <w:rFonts w:hint="eastAsia" w:cs="仿宋_GB2312" w:asciiTheme="minorEastAsia" w:hAnsiTheme="minorEastAsia"/>
                <w:szCs w:val="21"/>
                <w:lang w:val="en-US" w:eastAsia="zh-CN"/>
              </w:rPr>
              <w:t>联系人：刘先生   联系电话：0374-8702668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val="en-US" w:eastAsia="zh-CN"/>
              </w:rPr>
              <w:t>侯</w:t>
            </w:r>
            <w:r>
              <w:rPr>
                <w:rFonts w:hint="eastAsia" w:cs="仿宋_GB2312" w:asciiTheme="minorEastAsia" w:hAnsiTheme="minorEastAsia"/>
                <w:sz w:val="24"/>
                <w:szCs w:val="24"/>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keepNext w:val="0"/>
              <w:keepLines w:val="0"/>
              <w:pageBreakBefore w:val="0"/>
              <w:kinsoku/>
              <w:overflowPunct/>
              <w:bidi w:val="0"/>
              <w:spacing w:line="440" w:lineRule="exact"/>
              <w:jc w:val="left"/>
              <w:textAlignment w:val="auto"/>
              <w:rPr>
                <w:rFonts w:hint="default" w:ascii="宋体" w:hAnsi="宋体" w:cs="宋体"/>
                <w:kern w:val="0"/>
                <w:szCs w:val="21"/>
                <w:lang w:val="en-US" w:eastAsia="zh-CN"/>
              </w:rPr>
            </w:pPr>
            <w:r>
              <w:rPr>
                <w:rFonts w:hint="eastAsia" w:cs="宋体" w:asciiTheme="minorEastAsia" w:hAnsiTheme="minorEastAsia"/>
                <w:kern w:val="0"/>
                <w:szCs w:val="21"/>
                <w:lang w:val="en-US" w:eastAsia="zh-CN"/>
              </w:rPr>
              <w:t>八、投标商须具有市政公用工程施工总承包叁级及以上资质；拟派项目经理具有相关专业贰级及以上注册建造师执业资格且未担任其他在施建设工程项目的项目经理。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ascii="仿宋" w:hAnsi="仿宋" w:eastAsia="仿宋" w:cs="仿宋_GB2312"/>
                <w:color w:val="FF0000"/>
                <w:sz w:val="32"/>
                <w:szCs w:val="32"/>
                <w:lang w:val="en-US" w:eastAsia="zh-CN"/>
              </w:rPr>
              <w:t>60.257012</w:t>
            </w:r>
            <w:r>
              <w:rPr>
                <w:rFonts w:hint="eastAsia" w:cs="宋体" w:asciiTheme="minorEastAsia" w:hAnsiTheme="minorEastAsia"/>
                <w:bCs/>
                <w:szCs w:val="21"/>
              </w:rPr>
              <w:t>万元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23</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不收取</w:t>
            </w:r>
          </w:p>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lang w:val="en-US" w:eastAsia="zh-CN"/>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bookmarkStart w:id="81" w:name="_GoBack"/>
      <w:bookmarkEnd w:id="81"/>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1"/>
        </w:numPr>
        <w:autoSpaceDE w:val="0"/>
        <w:autoSpaceDN w:val="0"/>
        <w:spacing w:line="360" w:lineRule="auto"/>
        <w:ind w:firstLineChars="0"/>
        <w:contextualSpacing/>
        <w:rPr>
          <w:rFonts w:ascii="ˎ̥" w:hAnsi="ˎ̥"/>
          <w:vanish/>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1"/>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1"/>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1"/>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6"/>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0"/>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hint="eastAsia" w:ascii="宋体" w:hAnsi="宋体" w:eastAsia="宋体" w:cs="宋体"/>
          <w:color w:val="333333"/>
          <w:sz w:val="24"/>
          <w:szCs w:val="24"/>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eastAsia="zh-CN"/>
              </w:rPr>
            </w:pPr>
            <w:r>
              <w:rPr>
                <w:rFonts w:hint="eastAsia" w:cs="宋体" w:asciiTheme="minorEastAsia" w:hAnsiTheme="minorEastAsia"/>
                <w:kern w:val="0"/>
                <w:szCs w:val="21"/>
                <w:lang w:val="en-US" w:eastAsia="zh-CN"/>
              </w:rPr>
              <w:t>投标商须具有市政公用工程施工总承包叁级及以上资质；拟派项目经理具有相关专业贰级及以上注册建造师执业资格且未担任其他在施建设工程项目的项目经理。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1"/>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64457259"/>
      <w:bookmarkStart w:id="1" w:name="_Toc326060505"/>
      <w:bookmarkStart w:id="2" w:name="_Toc354404029"/>
      <w:bookmarkStart w:id="3" w:name="_Toc357868214"/>
      <w:bookmarkStart w:id="4" w:name="_Toc356744034"/>
      <w:bookmarkStart w:id="5" w:name="_Toc354922980"/>
      <w:bookmarkStart w:id="6" w:name="_Toc355649942"/>
      <w:bookmarkStart w:id="7" w:name="_Toc329278149"/>
      <w:bookmarkStart w:id="8" w:name="_Toc354923119"/>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57868215"/>
      <w:bookmarkStart w:id="10" w:name="_Toc326060506"/>
      <w:bookmarkStart w:id="11" w:name="_Toc354404030"/>
      <w:bookmarkStart w:id="12" w:name="_Toc364457260"/>
      <w:bookmarkStart w:id="13" w:name="_Toc354922981"/>
      <w:bookmarkStart w:id="14" w:name="_Toc329278150"/>
      <w:bookmarkStart w:id="15" w:name="_Toc354923120"/>
      <w:bookmarkStart w:id="16" w:name="_Toc355649943"/>
      <w:bookmarkStart w:id="17" w:name="_Toc356744035"/>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54922982"/>
      <w:bookmarkStart w:id="19" w:name="_Toc364457261"/>
      <w:bookmarkStart w:id="20" w:name="_Toc329278151"/>
      <w:bookmarkStart w:id="21" w:name="_Toc326060507"/>
      <w:bookmarkStart w:id="22" w:name="_Toc354923121"/>
      <w:bookmarkStart w:id="23" w:name="_Toc357868216"/>
      <w:bookmarkStart w:id="24" w:name="_Toc355649944"/>
      <w:bookmarkStart w:id="25" w:name="_Toc354404031"/>
      <w:bookmarkStart w:id="26" w:name="_Toc356744036"/>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29278152"/>
      <w:bookmarkStart w:id="28" w:name="_Toc354922983"/>
      <w:bookmarkStart w:id="29" w:name="_Toc357868217"/>
      <w:bookmarkStart w:id="30" w:name="_Toc354923122"/>
      <w:bookmarkStart w:id="31" w:name="_Toc355649945"/>
      <w:bookmarkStart w:id="32" w:name="_Toc356744037"/>
      <w:bookmarkStart w:id="33" w:name="_Toc364457262"/>
      <w:bookmarkStart w:id="34" w:name="_Toc354404032"/>
      <w:bookmarkStart w:id="35" w:name="_Toc326060508"/>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4"/>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54922984"/>
      <w:bookmarkStart w:id="37" w:name="_Toc364457263"/>
      <w:bookmarkStart w:id="38" w:name="_Toc326060509"/>
      <w:bookmarkStart w:id="39" w:name="_Toc329278153"/>
      <w:bookmarkStart w:id="40" w:name="_Toc355649946"/>
      <w:bookmarkStart w:id="41" w:name="_Toc356744038"/>
      <w:bookmarkStart w:id="42" w:name="_Toc357868218"/>
      <w:bookmarkStart w:id="43" w:name="_Toc354923123"/>
      <w:bookmarkStart w:id="44" w:name="_Toc35440403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5649947"/>
      <w:bookmarkStart w:id="46" w:name="_Toc326060510"/>
      <w:bookmarkStart w:id="47" w:name="_Toc354922985"/>
      <w:bookmarkStart w:id="48" w:name="_Toc354404034"/>
      <w:bookmarkStart w:id="49" w:name="_Toc357868219"/>
      <w:bookmarkStart w:id="50" w:name="_Toc329278154"/>
      <w:bookmarkStart w:id="51" w:name="_Toc356744039"/>
      <w:bookmarkStart w:id="52" w:name="_Toc354923124"/>
      <w:bookmarkStart w:id="53" w:name="_Toc364457264"/>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54923125"/>
      <w:bookmarkStart w:id="55" w:name="_Toc326060511"/>
      <w:bookmarkStart w:id="56" w:name="_Toc355649948"/>
      <w:bookmarkStart w:id="57" w:name="_Toc364457265"/>
      <w:bookmarkStart w:id="58" w:name="_Toc329278155"/>
      <w:bookmarkStart w:id="59" w:name="_Toc356744040"/>
      <w:bookmarkStart w:id="60" w:name="_Toc357868220"/>
      <w:bookmarkStart w:id="61" w:name="_Toc354922986"/>
      <w:bookmarkStart w:id="62" w:name="_Toc35440403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4922987"/>
      <w:bookmarkStart w:id="64" w:name="_Toc326060512"/>
      <w:bookmarkStart w:id="65" w:name="_Toc355649949"/>
      <w:bookmarkStart w:id="66" w:name="_Toc329278156"/>
      <w:bookmarkStart w:id="67" w:name="_Toc354404036"/>
      <w:bookmarkStart w:id="68" w:name="_Toc356744041"/>
      <w:bookmarkStart w:id="69" w:name="_Toc354923126"/>
      <w:bookmarkStart w:id="70" w:name="_Toc364457266"/>
      <w:bookmarkStart w:id="71" w:name="_Toc357868221"/>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54404037"/>
      <w:bookmarkStart w:id="73" w:name="_Toc355649950"/>
      <w:bookmarkStart w:id="74" w:name="_Toc357868222"/>
      <w:bookmarkStart w:id="75" w:name="_Toc354922988"/>
      <w:bookmarkStart w:id="76" w:name="_Toc364457267"/>
      <w:bookmarkStart w:id="77" w:name="_Toc329278157"/>
      <w:bookmarkStart w:id="78" w:name="_Toc356744042"/>
      <w:bookmarkStart w:id="79" w:name="_Toc326060513"/>
      <w:bookmarkStart w:id="80" w:name="_Toc35492312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Mincho">
    <w:altName w:val="Yu Gothic UI"/>
    <w:panose1 w:val="02020609040205080304"/>
    <w:charset w:val="80"/>
    <w:family w:val="modern"/>
    <w:pitch w:val="default"/>
    <w:sig w:usb0="00000000" w:usb1="00000000"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FBB76EC3"/>
    <w:multiLevelType w:val="singleLevel"/>
    <w:tmpl w:val="FBB76EC3"/>
    <w:lvl w:ilvl="0" w:tentative="0">
      <w:start w:val="1"/>
      <w:numFmt w:val="decimal"/>
      <w:suff w:val="nothing"/>
      <w:lvlText w:val="%1、"/>
      <w:lvlJc w:val="left"/>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4"/>
      <w:suff w:val="nothing"/>
      <w:lvlText w:val="%1、"/>
      <w:lvlJc w:val="left"/>
    </w:lvl>
  </w:abstractNum>
  <w:abstractNum w:abstractNumId="22">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54E4703"/>
    <w:multiLevelType w:val="singleLevel"/>
    <w:tmpl w:val="754E4703"/>
    <w:lvl w:ilvl="0" w:tentative="0">
      <w:start w:val="1"/>
      <w:numFmt w:val="chineseCounting"/>
      <w:suff w:val="nothing"/>
      <w:lvlText w:val="%1、"/>
      <w:lvlJc w:val="left"/>
      <w:rPr>
        <w:rFonts w:hint="eastAsia"/>
      </w:rPr>
    </w:lvl>
  </w:abstractNum>
  <w:abstractNum w:abstractNumId="2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25"/>
  </w:num>
  <w:num w:numId="5">
    <w:abstractNumId w:val="1"/>
  </w:num>
  <w:num w:numId="6">
    <w:abstractNumId w:val="18"/>
  </w:num>
  <w:num w:numId="7">
    <w:abstractNumId w:val="22"/>
  </w:num>
  <w:num w:numId="8">
    <w:abstractNumId w:val="16"/>
  </w:num>
  <w:num w:numId="9">
    <w:abstractNumId w:val="11"/>
  </w:num>
  <w:num w:numId="10">
    <w:abstractNumId w:val="17"/>
  </w:num>
  <w:num w:numId="11">
    <w:abstractNumId w:val="19"/>
  </w:num>
  <w:num w:numId="12">
    <w:abstractNumId w:val="26"/>
  </w:num>
  <w:num w:numId="13">
    <w:abstractNumId w:val="15"/>
  </w:num>
  <w:num w:numId="14">
    <w:abstractNumId w:val="12"/>
  </w:num>
  <w:num w:numId="15">
    <w:abstractNumId w:val="23"/>
  </w:num>
  <w:num w:numId="16">
    <w:abstractNumId w:val="10"/>
  </w:num>
  <w:num w:numId="17">
    <w:abstractNumId w:val="20"/>
  </w:num>
  <w:num w:numId="18">
    <w:abstractNumId w:val="14"/>
  </w:num>
  <w:num w:numId="19">
    <w:abstractNumId w:val="24"/>
  </w:num>
  <w:num w:numId="20">
    <w:abstractNumId w:val="27"/>
  </w:num>
  <w:num w:numId="21">
    <w:abstractNumId w:val="0"/>
  </w:num>
  <w:num w:numId="22">
    <w:abstractNumId w:val="4"/>
  </w:num>
  <w:num w:numId="23">
    <w:abstractNumId w:val="8"/>
  </w:num>
  <w:num w:numId="24">
    <w:abstractNumId w:val="5"/>
  </w:num>
  <w:num w:numId="25">
    <w:abstractNumId w:val="7"/>
  </w:num>
  <w:num w:numId="26">
    <w:abstractNumId w:val="3"/>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15D456D"/>
    <w:rsid w:val="01BD220D"/>
    <w:rsid w:val="02042EF4"/>
    <w:rsid w:val="02314E41"/>
    <w:rsid w:val="023E7987"/>
    <w:rsid w:val="032C493C"/>
    <w:rsid w:val="03BF2101"/>
    <w:rsid w:val="04A6236A"/>
    <w:rsid w:val="053F5432"/>
    <w:rsid w:val="05EF4C91"/>
    <w:rsid w:val="064E7C45"/>
    <w:rsid w:val="0754627F"/>
    <w:rsid w:val="076F6C45"/>
    <w:rsid w:val="07BF5E31"/>
    <w:rsid w:val="07F96DEB"/>
    <w:rsid w:val="08C246D7"/>
    <w:rsid w:val="08ED0258"/>
    <w:rsid w:val="08EF08AA"/>
    <w:rsid w:val="09B61E03"/>
    <w:rsid w:val="0A1E34A8"/>
    <w:rsid w:val="0AED524D"/>
    <w:rsid w:val="0B042130"/>
    <w:rsid w:val="0B1C089E"/>
    <w:rsid w:val="0B391354"/>
    <w:rsid w:val="0C1B397B"/>
    <w:rsid w:val="0CAE7D79"/>
    <w:rsid w:val="0DAC0795"/>
    <w:rsid w:val="0EAD0138"/>
    <w:rsid w:val="0F394249"/>
    <w:rsid w:val="0F492F98"/>
    <w:rsid w:val="0FEF4288"/>
    <w:rsid w:val="100B4F00"/>
    <w:rsid w:val="11076F1C"/>
    <w:rsid w:val="110E6C6E"/>
    <w:rsid w:val="115D39B8"/>
    <w:rsid w:val="122C725F"/>
    <w:rsid w:val="123F21BD"/>
    <w:rsid w:val="128E3D8E"/>
    <w:rsid w:val="12E50F51"/>
    <w:rsid w:val="13BF63D1"/>
    <w:rsid w:val="14214638"/>
    <w:rsid w:val="149819C8"/>
    <w:rsid w:val="14D058A3"/>
    <w:rsid w:val="15394307"/>
    <w:rsid w:val="15E35962"/>
    <w:rsid w:val="15EE44D7"/>
    <w:rsid w:val="16B051B6"/>
    <w:rsid w:val="16DA5510"/>
    <w:rsid w:val="173500C3"/>
    <w:rsid w:val="17B078B6"/>
    <w:rsid w:val="197B011F"/>
    <w:rsid w:val="198F1D07"/>
    <w:rsid w:val="1A1A6874"/>
    <w:rsid w:val="1A33785F"/>
    <w:rsid w:val="1B70335D"/>
    <w:rsid w:val="1BC27E34"/>
    <w:rsid w:val="1BE034DF"/>
    <w:rsid w:val="1C317F37"/>
    <w:rsid w:val="1C486D6F"/>
    <w:rsid w:val="1C527EEE"/>
    <w:rsid w:val="1D777512"/>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1E447A"/>
    <w:rsid w:val="265B42DF"/>
    <w:rsid w:val="270A0140"/>
    <w:rsid w:val="27A229B2"/>
    <w:rsid w:val="27B5253B"/>
    <w:rsid w:val="283E3CD3"/>
    <w:rsid w:val="28ED2215"/>
    <w:rsid w:val="28F671A9"/>
    <w:rsid w:val="2AD86A67"/>
    <w:rsid w:val="2B3F5F01"/>
    <w:rsid w:val="2BC421EE"/>
    <w:rsid w:val="2C0B7CF9"/>
    <w:rsid w:val="2C2E4C48"/>
    <w:rsid w:val="2D5F028F"/>
    <w:rsid w:val="2DF95F63"/>
    <w:rsid w:val="2E156E76"/>
    <w:rsid w:val="2F124B1C"/>
    <w:rsid w:val="2F45482D"/>
    <w:rsid w:val="2F477084"/>
    <w:rsid w:val="2F522ECB"/>
    <w:rsid w:val="2FF24A9E"/>
    <w:rsid w:val="304326BF"/>
    <w:rsid w:val="305F0D15"/>
    <w:rsid w:val="307D673F"/>
    <w:rsid w:val="31324247"/>
    <w:rsid w:val="320D3218"/>
    <w:rsid w:val="32985053"/>
    <w:rsid w:val="32B20743"/>
    <w:rsid w:val="32E31462"/>
    <w:rsid w:val="32E843F6"/>
    <w:rsid w:val="33487EE6"/>
    <w:rsid w:val="34280373"/>
    <w:rsid w:val="3439458D"/>
    <w:rsid w:val="345D5D57"/>
    <w:rsid w:val="349A1D17"/>
    <w:rsid w:val="350A079B"/>
    <w:rsid w:val="35306958"/>
    <w:rsid w:val="35C46C85"/>
    <w:rsid w:val="36D45DBC"/>
    <w:rsid w:val="388A77CD"/>
    <w:rsid w:val="38E3241B"/>
    <w:rsid w:val="38E512B5"/>
    <w:rsid w:val="391E6950"/>
    <w:rsid w:val="3A1A525E"/>
    <w:rsid w:val="3B380893"/>
    <w:rsid w:val="3C175755"/>
    <w:rsid w:val="3C64640D"/>
    <w:rsid w:val="3C725167"/>
    <w:rsid w:val="3C9839FA"/>
    <w:rsid w:val="3CB04E80"/>
    <w:rsid w:val="3CC67CD4"/>
    <w:rsid w:val="3D96637E"/>
    <w:rsid w:val="3DEC2498"/>
    <w:rsid w:val="3E522B47"/>
    <w:rsid w:val="402658A0"/>
    <w:rsid w:val="40BE3049"/>
    <w:rsid w:val="41186D03"/>
    <w:rsid w:val="415C41C0"/>
    <w:rsid w:val="422470E5"/>
    <w:rsid w:val="42547D8B"/>
    <w:rsid w:val="42F23437"/>
    <w:rsid w:val="43663E29"/>
    <w:rsid w:val="437E69A0"/>
    <w:rsid w:val="44140E45"/>
    <w:rsid w:val="44EA4606"/>
    <w:rsid w:val="458C667A"/>
    <w:rsid w:val="4599263B"/>
    <w:rsid w:val="46366161"/>
    <w:rsid w:val="46465AAA"/>
    <w:rsid w:val="467D2F1A"/>
    <w:rsid w:val="46CE1703"/>
    <w:rsid w:val="46E35449"/>
    <w:rsid w:val="473960E8"/>
    <w:rsid w:val="47A07BC1"/>
    <w:rsid w:val="48080763"/>
    <w:rsid w:val="481234CD"/>
    <w:rsid w:val="485128BA"/>
    <w:rsid w:val="48727A06"/>
    <w:rsid w:val="48737219"/>
    <w:rsid w:val="48C0687E"/>
    <w:rsid w:val="48EE371C"/>
    <w:rsid w:val="49574371"/>
    <w:rsid w:val="49CF3E0F"/>
    <w:rsid w:val="4A222BB1"/>
    <w:rsid w:val="4D005CCE"/>
    <w:rsid w:val="4DE45808"/>
    <w:rsid w:val="4E7A2824"/>
    <w:rsid w:val="4E9448CD"/>
    <w:rsid w:val="4EA221D0"/>
    <w:rsid w:val="4EA83D7F"/>
    <w:rsid w:val="4F374C6E"/>
    <w:rsid w:val="4FF65309"/>
    <w:rsid w:val="505F0174"/>
    <w:rsid w:val="50A050A3"/>
    <w:rsid w:val="51352836"/>
    <w:rsid w:val="51A13899"/>
    <w:rsid w:val="51E223AF"/>
    <w:rsid w:val="52581E68"/>
    <w:rsid w:val="528771C6"/>
    <w:rsid w:val="52BE5AE3"/>
    <w:rsid w:val="531600B4"/>
    <w:rsid w:val="53592C3C"/>
    <w:rsid w:val="535A1FCB"/>
    <w:rsid w:val="536561B2"/>
    <w:rsid w:val="53F11550"/>
    <w:rsid w:val="53FA012A"/>
    <w:rsid w:val="544C0545"/>
    <w:rsid w:val="545C21AC"/>
    <w:rsid w:val="54776D1F"/>
    <w:rsid w:val="54A27026"/>
    <w:rsid w:val="550B4FA6"/>
    <w:rsid w:val="55684A64"/>
    <w:rsid w:val="557F3457"/>
    <w:rsid w:val="56626902"/>
    <w:rsid w:val="57BB67C3"/>
    <w:rsid w:val="57D2139A"/>
    <w:rsid w:val="57DF4B76"/>
    <w:rsid w:val="58A31F4C"/>
    <w:rsid w:val="59683F8F"/>
    <w:rsid w:val="59775C45"/>
    <w:rsid w:val="5995607D"/>
    <w:rsid w:val="5BAE2A99"/>
    <w:rsid w:val="5C1717D9"/>
    <w:rsid w:val="5C20031E"/>
    <w:rsid w:val="5CB139A0"/>
    <w:rsid w:val="5CD938B8"/>
    <w:rsid w:val="5D4E6FC9"/>
    <w:rsid w:val="5DD54801"/>
    <w:rsid w:val="5E8E5AC1"/>
    <w:rsid w:val="5E921C4D"/>
    <w:rsid w:val="5EE83EB0"/>
    <w:rsid w:val="5F4A434F"/>
    <w:rsid w:val="5FC8259A"/>
    <w:rsid w:val="6001186C"/>
    <w:rsid w:val="6066561D"/>
    <w:rsid w:val="614E3A65"/>
    <w:rsid w:val="61674C9C"/>
    <w:rsid w:val="61BC4DC2"/>
    <w:rsid w:val="634675E2"/>
    <w:rsid w:val="638962A8"/>
    <w:rsid w:val="63D55980"/>
    <w:rsid w:val="63F4509F"/>
    <w:rsid w:val="64BF36B4"/>
    <w:rsid w:val="64C76A4D"/>
    <w:rsid w:val="64FE6613"/>
    <w:rsid w:val="66980FBD"/>
    <w:rsid w:val="66FC1903"/>
    <w:rsid w:val="67341FB4"/>
    <w:rsid w:val="67F03A67"/>
    <w:rsid w:val="67F03F9A"/>
    <w:rsid w:val="69294622"/>
    <w:rsid w:val="69995CD6"/>
    <w:rsid w:val="69CA0494"/>
    <w:rsid w:val="69FB4D8B"/>
    <w:rsid w:val="6A6D3C5E"/>
    <w:rsid w:val="6C2234CC"/>
    <w:rsid w:val="6C426D3E"/>
    <w:rsid w:val="6D32159C"/>
    <w:rsid w:val="6D351CF7"/>
    <w:rsid w:val="6D7354C5"/>
    <w:rsid w:val="6E7C60D8"/>
    <w:rsid w:val="6EB746A7"/>
    <w:rsid w:val="6EEC4392"/>
    <w:rsid w:val="6F34277B"/>
    <w:rsid w:val="6F832092"/>
    <w:rsid w:val="6F880C4D"/>
    <w:rsid w:val="6FF04A96"/>
    <w:rsid w:val="700241EC"/>
    <w:rsid w:val="704D75D1"/>
    <w:rsid w:val="70506DB5"/>
    <w:rsid w:val="7072440C"/>
    <w:rsid w:val="7092622D"/>
    <w:rsid w:val="70A32808"/>
    <w:rsid w:val="71CB356E"/>
    <w:rsid w:val="71EC2A56"/>
    <w:rsid w:val="7286764B"/>
    <w:rsid w:val="729930F6"/>
    <w:rsid w:val="72F50913"/>
    <w:rsid w:val="737E090F"/>
    <w:rsid w:val="741756AE"/>
    <w:rsid w:val="741A563C"/>
    <w:rsid w:val="751414C1"/>
    <w:rsid w:val="755446EC"/>
    <w:rsid w:val="755E1E93"/>
    <w:rsid w:val="75752706"/>
    <w:rsid w:val="75AB4839"/>
    <w:rsid w:val="75AF10B3"/>
    <w:rsid w:val="76015A01"/>
    <w:rsid w:val="764017FB"/>
    <w:rsid w:val="767C5E46"/>
    <w:rsid w:val="76B625A7"/>
    <w:rsid w:val="7821080B"/>
    <w:rsid w:val="787D7581"/>
    <w:rsid w:val="789E308C"/>
    <w:rsid w:val="78AF68A0"/>
    <w:rsid w:val="78C37659"/>
    <w:rsid w:val="790B56C3"/>
    <w:rsid w:val="7B8B44A2"/>
    <w:rsid w:val="7BC16393"/>
    <w:rsid w:val="7BF66E28"/>
    <w:rsid w:val="7C1D0C87"/>
    <w:rsid w:val="7C622279"/>
    <w:rsid w:val="7DE1586C"/>
    <w:rsid w:val="7E4C7A10"/>
    <w:rsid w:val="7E583278"/>
    <w:rsid w:val="7EB52D4A"/>
    <w:rsid w:val="7EC43622"/>
    <w:rsid w:val="7EEC1A19"/>
    <w:rsid w:val="7F0A2998"/>
    <w:rsid w:val="7F0B0D76"/>
    <w:rsid w:val="7F130E11"/>
    <w:rsid w:val="7F37197B"/>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3"/>
    <w:qFormat/>
    <w:uiPriority w:val="0"/>
    <w:rPr>
      <w:rFonts w:ascii="Times New Roman" w:hAnsi="Times New Roman" w:eastAsia="宋体" w:cs="Times New Roman"/>
      <w:color w:val="FF0000"/>
      <w:sz w:val="24"/>
      <w:szCs w:val="24"/>
    </w:rPr>
  </w:style>
  <w:style w:type="paragraph" w:styleId="9">
    <w:name w:val="Body Text"/>
    <w:basedOn w:val="1"/>
    <w:link w:val="34"/>
    <w:semiHidden/>
    <w:unhideWhenUsed/>
    <w:qFormat/>
    <w:uiPriority w:val="99"/>
    <w:pPr>
      <w:spacing w:after="120"/>
    </w:pPr>
  </w:style>
  <w:style w:type="paragraph" w:styleId="10">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5"/>
    <w:qFormat/>
    <w:uiPriority w:val="0"/>
    <w:rPr>
      <w:rFonts w:eastAsia="宋体"/>
      <w:sz w:val="24"/>
    </w:rPr>
  </w:style>
  <w:style w:type="paragraph" w:styleId="14">
    <w:name w:val="Date"/>
    <w:basedOn w:val="1"/>
    <w:next w:val="1"/>
    <w:link w:val="36"/>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7"/>
    <w:unhideWhenUsed/>
    <w:qFormat/>
    <w:uiPriority w:val="99"/>
    <w:pPr>
      <w:tabs>
        <w:tab w:val="center" w:pos="4153"/>
        <w:tab w:val="right" w:pos="8306"/>
      </w:tabs>
      <w:snapToGrid w:val="0"/>
      <w:jc w:val="left"/>
    </w:pPr>
    <w:rPr>
      <w:sz w:val="18"/>
      <w:szCs w:val="18"/>
    </w:rPr>
  </w:style>
  <w:style w:type="paragraph" w:styleId="17">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40"/>
    <w:qFormat/>
    <w:uiPriority w:val="0"/>
    <w:pPr>
      <w:ind w:firstLine="420" w:firstLineChars="100"/>
    </w:pPr>
    <w:rPr>
      <w:rFonts w:ascii="宋体" w:hAnsi="Times New Roman" w:eastAsia="宋体" w:cs="Times New Roman"/>
      <w:kern w:val="0"/>
      <w:sz w:val="34"/>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2"/>
    <w:qFormat/>
    <w:uiPriority w:val="0"/>
    <w:rPr>
      <w:rFonts w:ascii="Calibri" w:hAnsi="Calibri" w:eastAsia="宋体" w:cs="Times New Roman"/>
      <w:b/>
      <w:bCs/>
      <w:kern w:val="44"/>
      <w:sz w:val="44"/>
      <w:szCs w:val="44"/>
    </w:rPr>
  </w:style>
  <w:style w:type="character" w:customStyle="1" w:styleId="30">
    <w:name w:val="标题 2 Char"/>
    <w:basedOn w:val="24"/>
    <w:link w:val="3"/>
    <w:qFormat/>
    <w:uiPriority w:val="0"/>
    <w:rPr>
      <w:rFonts w:ascii="Arial" w:hAnsi="Arial" w:eastAsia="黑体" w:cs="Times New Roman"/>
      <w:b/>
      <w:bCs/>
      <w:sz w:val="32"/>
      <w:szCs w:val="32"/>
    </w:rPr>
  </w:style>
  <w:style w:type="character" w:customStyle="1" w:styleId="31">
    <w:name w:val="标题 3 Char"/>
    <w:basedOn w:val="24"/>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5"/>
    <w:qFormat/>
    <w:uiPriority w:val="0"/>
    <w:rPr>
      <w:rFonts w:ascii="Arial" w:hAnsi="Arial" w:eastAsia="黑体" w:cs="Times New Roman"/>
      <w:b/>
      <w:bCs/>
      <w:sz w:val="28"/>
      <w:szCs w:val="28"/>
    </w:rPr>
  </w:style>
  <w:style w:type="character" w:customStyle="1" w:styleId="33">
    <w:name w:val="正文文本 3 Char"/>
    <w:basedOn w:val="24"/>
    <w:link w:val="8"/>
    <w:qFormat/>
    <w:uiPriority w:val="0"/>
    <w:rPr>
      <w:rFonts w:ascii="Times New Roman" w:hAnsi="Times New Roman" w:eastAsia="宋体" w:cs="Times New Roman"/>
      <w:color w:val="FF0000"/>
      <w:sz w:val="24"/>
      <w:szCs w:val="24"/>
    </w:rPr>
  </w:style>
  <w:style w:type="character" w:customStyle="1" w:styleId="34">
    <w:name w:val="正文文本 Char"/>
    <w:basedOn w:val="24"/>
    <w:link w:val="9"/>
    <w:semiHidden/>
    <w:qFormat/>
    <w:uiPriority w:val="99"/>
  </w:style>
  <w:style w:type="character" w:customStyle="1" w:styleId="35">
    <w:name w:val="纯文本 Char"/>
    <w:basedOn w:val="24"/>
    <w:link w:val="13"/>
    <w:qFormat/>
    <w:uiPriority w:val="0"/>
    <w:rPr>
      <w:rFonts w:eastAsia="宋体"/>
      <w:sz w:val="24"/>
    </w:rPr>
  </w:style>
  <w:style w:type="character" w:customStyle="1" w:styleId="36">
    <w:name w:val="日期 Char"/>
    <w:basedOn w:val="24"/>
    <w:link w:val="14"/>
    <w:qFormat/>
    <w:uiPriority w:val="99"/>
  </w:style>
  <w:style w:type="character" w:customStyle="1" w:styleId="37">
    <w:name w:val="页脚 Char"/>
    <w:basedOn w:val="24"/>
    <w:link w:val="16"/>
    <w:qFormat/>
    <w:uiPriority w:val="99"/>
    <w:rPr>
      <w:sz w:val="18"/>
      <w:szCs w:val="18"/>
    </w:rPr>
  </w:style>
  <w:style w:type="character" w:customStyle="1" w:styleId="38">
    <w:name w:val="页眉 Char"/>
    <w:basedOn w:val="24"/>
    <w:link w:val="17"/>
    <w:qFormat/>
    <w:uiPriority w:val="99"/>
    <w:rPr>
      <w:sz w:val="18"/>
      <w:szCs w:val="18"/>
    </w:rPr>
  </w:style>
  <w:style w:type="character" w:customStyle="1" w:styleId="39">
    <w:name w:val="HTML 预设格式 Char"/>
    <w:basedOn w:val="24"/>
    <w:link w:val="19"/>
    <w:semiHidden/>
    <w:qFormat/>
    <w:uiPriority w:val="99"/>
    <w:rPr>
      <w:rFonts w:ascii="宋体" w:hAnsi="宋体" w:eastAsia="宋体" w:cs="宋体"/>
      <w:kern w:val="0"/>
      <w:sz w:val="24"/>
      <w:szCs w:val="24"/>
    </w:rPr>
  </w:style>
  <w:style w:type="character" w:customStyle="1" w:styleId="40">
    <w:name w:val="正文首行缩进 Char"/>
    <w:basedOn w:val="34"/>
    <w:link w:val="21"/>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0"/>
    <w:qFormat/>
    <w:uiPriority w:val="0"/>
    <w:rPr>
      <w:sz w:val="24"/>
    </w:rPr>
  </w:style>
  <w:style w:type="character" w:customStyle="1" w:styleId="56">
    <w:name w:val="正文文本缩进 Char1"/>
    <w:basedOn w:val="24"/>
    <w:link w:val="10"/>
    <w:semiHidden/>
    <w:qFormat/>
    <w:uiPriority w:val="99"/>
    <w:rPr>
      <w:kern w:val="2"/>
      <w:sz w:val="21"/>
      <w:szCs w:val="22"/>
    </w:rPr>
  </w:style>
  <w:style w:type="character" w:customStyle="1" w:styleId="57">
    <w:name w:val="批注框文本 Char"/>
    <w:basedOn w:val="24"/>
    <w:link w:val="15"/>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1</TotalTime>
  <ScaleCrop>false</ScaleCrop>
  <LinksUpToDate>false</LinksUpToDate>
  <CharactersWithSpaces>34228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晓超520</cp:lastModifiedBy>
  <cp:lastPrinted>2018-03-20T03:26:00Z</cp:lastPrinted>
  <dcterms:modified xsi:type="dcterms:W3CDTF">2020-04-13T05:46:00Z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